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44D1" w:rsidRDefault="00CA79EC" w:rsidP="002F44D1">
      <w:pPr>
        <w:spacing w:after="0"/>
        <w:jc w:val="center"/>
        <w:rPr>
          <w:rFonts w:ascii="Arial" w:hAnsi="Arial" w:cs="Arial"/>
          <w:b/>
        </w:rPr>
      </w:pPr>
      <w:r w:rsidRPr="002F44D1">
        <w:rPr>
          <w:rFonts w:ascii="Arial" w:hAnsi="Arial" w:cs="Arial"/>
          <w:b/>
        </w:rPr>
        <w:t xml:space="preserve">Протокол публичных слушаний </w:t>
      </w:r>
    </w:p>
    <w:p w:rsidR="004B667A" w:rsidRDefault="00CA79EC" w:rsidP="002F44D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2F44D1">
        <w:rPr>
          <w:rFonts w:ascii="Arial" w:hAnsi="Arial" w:cs="Arial"/>
          <w:b/>
          <w:sz w:val="24"/>
          <w:szCs w:val="24"/>
        </w:rPr>
        <w:t xml:space="preserve">по проекту бюджета </w:t>
      </w:r>
      <w:proofErr w:type="spellStart"/>
      <w:r w:rsidRPr="002F44D1">
        <w:rPr>
          <w:rFonts w:ascii="Arial" w:hAnsi="Arial" w:cs="Arial"/>
          <w:b/>
          <w:sz w:val="24"/>
          <w:szCs w:val="24"/>
        </w:rPr>
        <w:t>Дальнеконстантиновского</w:t>
      </w:r>
      <w:proofErr w:type="spellEnd"/>
      <w:r w:rsidRPr="002F44D1">
        <w:rPr>
          <w:rFonts w:ascii="Arial" w:hAnsi="Arial" w:cs="Arial"/>
          <w:b/>
          <w:sz w:val="24"/>
          <w:szCs w:val="24"/>
        </w:rPr>
        <w:t xml:space="preserve"> муниципального района на 2019 год и плановый период 2020 и 2021 годов</w:t>
      </w:r>
    </w:p>
    <w:p w:rsidR="002F44D1" w:rsidRPr="002F44D1" w:rsidRDefault="002F44D1" w:rsidP="002F44D1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CA79EC" w:rsidRDefault="002F44D1" w:rsidP="002F44D1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р.п.Дальнее</w:t>
      </w:r>
      <w:proofErr w:type="spellEnd"/>
      <w:r>
        <w:rPr>
          <w:rFonts w:ascii="Arial" w:hAnsi="Arial" w:cs="Arial"/>
        </w:rPr>
        <w:t xml:space="preserve"> Константиново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11 декабря 2018 года, 16.00</w:t>
      </w:r>
    </w:p>
    <w:p w:rsidR="002F44D1" w:rsidRDefault="002F44D1" w:rsidP="002F44D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актовый зал администрации района</w:t>
      </w:r>
    </w:p>
    <w:p w:rsidR="002F44D1" w:rsidRDefault="002F44D1" w:rsidP="002F44D1">
      <w:pPr>
        <w:jc w:val="both"/>
        <w:rPr>
          <w:rFonts w:ascii="Arial" w:hAnsi="Arial" w:cs="Arial"/>
        </w:rPr>
      </w:pPr>
    </w:p>
    <w:p w:rsidR="002F44D1" w:rsidRDefault="002F44D1" w:rsidP="002F44D1">
      <w:pPr>
        <w:spacing w:after="0"/>
        <w:ind w:firstLine="567"/>
        <w:jc w:val="both"/>
        <w:rPr>
          <w:rFonts w:ascii="Arial" w:hAnsi="Arial" w:cs="Arial"/>
        </w:rPr>
      </w:pPr>
      <w:r w:rsidRPr="002F44D1">
        <w:rPr>
          <w:rFonts w:ascii="Arial" w:hAnsi="Arial" w:cs="Arial"/>
          <w:u w:val="single"/>
        </w:rPr>
        <w:t>Присутствовали</w:t>
      </w:r>
      <w:r>
        <w:rPr>
          <w:rFonts w:ascii="Arial" w:hAnsi="Arial" w:cs="Arial"/>
        </w:rPr>
        <w:t>:</w:t>
      </w:r>
    </w:p>
    <w:p w:rsidR="002F44D1" w:rsidRDefault="002F44D1" w:rsidP="002F44D1">
      <w:pPr>
        <w:spacing w:after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Глава местного самоуправления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</w:t>
      </w:r>
      <w:proofErr w:type="spellStart"/>
      <w:r>
        <w:rPr>
          <w:rFonts w:ascii="Arial" w:hAnsi="Arial" w:cs="Arial"/>
        </w:rPr>
        <w:t>Чуевский</w:t>
      </w:r>
      <w:proofErr w:type="spellEnd"/>
      <w:r>
        <w:rPr>
          <w:rFonts w:ascii="Arial" w:hAnsi="Arial" w:cs="Arial"/>
        </w:rPr>
        <w:t xml:space="preserve"> А.В., </w:t>
      </w:r>
      <w:r w:rsidR="00C56CA5">
        <w:rPr>
          <w:rFonts w:ascii="Arial" w:hAnsi="Arial" w:cs="Arial"/>
        </w:rPr>
        <w:t xml:space="preserve">жители района, представители СМИ, представители общественных организаций, </w:t>
      </w:r>
      <w:r>
        <w:rPr>
          <w:rFonts w:ascii="Arial" w:hAnsi="Arial" w:cs="Arial"/>
        </w:rPr>
        <w:t>главы администраций муниципальных образований района, депутаты Земского собрания района, работники администрации района.</w:t>
      </w:r>
    </w:p>
    <w:p w:rsidR="002F44D1" w:rsidRDefault="002F44D1" w:rsidP="002F44D1">
      <w:pPr>
        <w:spacing w:after="0"/>
        <w:ind w:firstLine="567"/>
        <w:jc w:val="both"/>
        <w:rPr>
          <w:rFonts w:ascii="Arial" w:hAnsi="Arial" w:cs="Arial"/>
        </w:rPr>
      </w:pPr>
    </w:p>
    <w:p w:rsidR="002F44D1" w:rsidRDefault="002F44D1" w:rsidP="002F44D1">
      <w:pPr>
        <w:spacing w:after="0"/>
        <w:ind w:firstLine="567"/>
        <w:jc w:val="both"/>
        <w:rPr>
          <w:rFonts w:ascii="Arial" w:hAnsi="Arial" w:cs="Arial"/>
        </w:rPr>
      </w:pPr>
      <w:r w:rsidRPr="002F44D1">
        <w:rPr>
          <w:rFonts w:ascii="Arial" w:hAnsi="Arial" w:cs="Arial"/>
          <w:u w:val="single"/>
        </w:rPr>
        <w:t>Ход публичных слушаний</w:t>
      </w:r>
      <w:r>
        <w:rPr>
          <w:rFonts w:ascii="Arial" w:hAnsi="Arial" w:cs="Arial"/>
        </w:rPr>
        <w:t>:</w:t>
      </w:r>
    </w:p>
    <w:p w:rsidR="002F44D1" w:rsidRDefault="002F44D1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</w:rPr>
        <w:t>Чуевский</w:t>
      </w:r>
      <w:proofErr w:type="spellEnd"/>
      <w:r>
        <w:rPr>
          <w:rFonts w:ascii="Arial" w:hAnsi="Arial" w:cs="Arial"/>
        </w:rPr>
        <w:t xml:space="preserve"> А.В.: </w:t>
      </w:r>
      <w:r w:rsidRPr="002F44D1">
        <w:rPr>
          <w:rFonts w:ascii="Arial" w:hAnsi="Arial" w:cs="Arial"/>
          <w:sz w:val="24"/>
          <w:szCs w:val="24"/>
        </w:rPr>
        <w:t xml:space="preserve">Согласно требованиям бюджетного законодательства проект бюджета </w:t>
      </w:r>
      <w:proofErr w:type="spellStart"/>
      <w:r w:rsidRPr="002F44D1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2F44D1">
        <w:rPr>
          <w:rFonts w:ascii="Arial" w:hAnsi="Arial" w:cs="Arial"/>
          <w:sz w:val="24"/>
          <w:szCs w:val="24"/>
        </w:rPr>
        <w:t xml:space="preserve"> муниципального района до утверждения его представительным органом должен пройти процедуру публичных слушаний. Проект бюджета сформирован на три года – 2019-2021 годы. 22 ноября 2018 года он был рассмотрен депутатами Земского собрания, опубликован в газете «Родная земля» и размещен на сайте администрации района и в читальном зале центральной районной библиотеки. Сегодня есть возможность обсудить проект бюджета широким кругом участников.</w:t>
      </w:r>
      <w:r>
        <w:rPr>
          <w:rFonts w:ascii="Arial" w:hAnsi="Arial" w:cs="Arial"/>
          <w:sz w:val="24"/>
          <w:szCs w:val="24"/>
        </w:rPr>
        <w:t xml:space="preserve"> </w:t>
      </w:r>
    </w:p>
    <w:p w:rsidR="002F44D1" w:rsidRDefault="002F44D1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Фирова И.Н.</w:t>
      </w:r>
      <w:r w:rsidR="00014E59">
        <w:rPr>
          <w:rFonts w:ascii="Arial" w:hAnsi="Arial" w:cs="Arial"/>
          <w:sz w:val="24"/>
          <w:szCs w:val="24"/>
        </w:rPr>
        <w:t xml:space="preserve"> (начальник финансового управления)</w:t>
      </w:r>
      <w:r>
        <w:rPr>
          <w:rFonts w:ascii="Arial" w:hAnsi="Arial" w:cs="Arial"/>
          <w:sz w:val="24"/>
          <w:szCs w:val="24"/>
        </w:rPr>
        <w:t>: (доклад о проекте бюджета прилагается, на экране демонстрируются слайды).</w:t>
      </w:r>
    </w:p>
    <w:p w:rsidR="002F44D1" w:rsidRDefault="002F44D1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Кирюхов</w:t>
      </w:r>
      <w:proofErr w:type="spellEnd"/>
      <w:r>
        <w:rPr>
          <w:rFonts w:ascii="Arial" w:hAnsi="Arial" w:cs="Arial"/>
          <w:sz w:val="24"/>
          <w:szCs w:val="24"/>
        </w:rPr>
        <w:t xml:space="preserve"> В.А.</w:t>
      </w:r>
      <w:r w:rsidR="00014E59">
        <w:rPr>
          <w:rFonts w:ascii="Arial" w:hAnsi="Arial" w:cs="Arial"/>
          <w:sz w:val="24"/>
          <w:szCs w:val="24"/>
        </w:rPr>
        <w:t xml:space="preserve"> (депутат Земского собрания)</w:t>
      </w:r>
      <w:r>
        <w:rPr>
          <w:rFonts w:ascii="Arial" w:hAnsi="Arial" w:cs="Arial"/>
          <w:sz w:val="24"/>
          <w:szCs w:val="24"/>
        </w:rPr>
        <w:t>: При рассмотрении проекта на заседании Земского собрания у депутатов возникали ряд вопросов и замечаний. Будут ли они отражены в бюджете на 2019 год?</w:t>
      </w:r>
    </w:p>
    <w:p w:rsidR="002F44D1" w:rsidRDefault="002F44D1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Фирова И.Н.: На бюджетной комиссии, заседание которой состоялось сегодня, 11 декабря, обсуждались вопросы о выделении дополнительных средств</w:t>
      </w:r>
      <w:r w:rsidR="00911427">
        <w:rPr>
          <w:rFonts w:ascii="Arial" w:hAnsi="Arial" w:cs="Arial"/>
          <w:sz w:val="24"/>
          <w:szCs w:val="24"/>
        </w:rPr>
        <w:t>, в том числе</w:t>
      </w:r>
      <w:r>
        <w:rPr>
          <w:rFonts w:ascii="Arial" w:hAnsi="Arial" w:cs="Arial"/>
          <w:sz w:val="24"/>
          <w:szCs w:val="24"/>
        </w:rPr>
        <w:t xml:space="preserve"> на увеличение расходов по оплате услуг спортивных инструкторов в поселениях</w:t>
      </w:r>
      <w:r w:rsidR="00911427">
        <w:rPr>
          <w:rFonts w:ascii="Arial" w:hAnsi="Arial" w:cs="Arial"/>
          <w:sz w:val="24"/>
          <w:szCs w:val="24"/>
        </w:rPr>
        <w:t>, на выделение средств по приобретению аппаратуры и спортивного оборудования для реализации вопросов местного значения на территории военного городка (военнослужащие и гражданский персонал в совокупности – самый крупный налогоплательщик НДФЛ). В связи с тем, что доходная часть бюджета определена, комиссией принято р</w:t>
      </w:r>
      <w:r>
        <w:rPr>
          <w:rFonts w:ascii="Arial" w:hAnsi="Arial" w:cs="Arial"/>
          <w:sz w:val="24"/>
          <w:szCs w:val="24"/>
        </w:rPr>
        <w:t>ешен</w:t>
      </w:r>
      <w:r w:rsidR="00911427">
        <w:rPr>
          <w:rFonts w:ascii="Arial" w:hAnsi="Arial" w:cs="Arial"/>
          <w:sz w:val="24"/>
          <w:szCs w:val="24"/>
        </w:rPr>
        <w:t>ие по</w:t>
      </w:r>
      <w:r>
        <w:rPr>
          <w:rFonts w:ascii="Arial" w:hAnsi="Arial" w:cs="Arial"/>
          <w:sz w:val="24"/>
          <w:szCs w:val="24"/>
        </w:rPr>
        <w:t xml:space="preserve"> уменьш</w:t>
      </w:r>
      <w:r w:rsidR="00911427">
        <w:rPr>
          <w:rFonts w:ascii="Arial" w:hAnsi="Arial" w:cs="Arial"/>
          <w:sz w:val="24"/>
          <w:szCs w:val="24"/>
        </w:rPr>
        <w:t>ению</w:t>
      </w:r>
      <w:r>
        <w:rPr>
          <w:rFonts w:ascii="Arial" w:hAnsi="Arial" w:cs="Arial"/>
          <w:sz w:val="24"/>
          <w:szCs w:val="24"/>
        </w:rPr>
        <w:t xml:space="preserve"> на </w:t>
      </w:r>
      <w:r w:rsidR="00911427">
        <w:rPr>
          <w:rFonts w:ascii="Arial" w:hAnsi="Arial" w:cs="Arial"/>
          <w:sz w:val="24"/>
          <w:szCs w:val="24"/>
        </w:rPr>
        <w:t xml:space="preserve">500 </w:t>
      </w:r>
      <w:proofErr w:type="spellStart"/>
      <w:r w:rsidR="00911427">
        <w:rPr>
          <w:rFonts w:ascii="Arial" w:hAnsi="Arial" w:cs="Arial"/>
          <w:sz w:val="24"/>
          <w:szCs w:val="24"/>
        </w:rPr>
        <w:t>тыс.руб</w:t>
      </w:r>
      <w:proofErr w:type="spellEnd"/>
      <w:r w:rsidR="00911427">
        <w:rPr>
          <w:rFonts w:ascii="Arial" w:hAnsi="Arial" w:cs="Arial"/>
          <w:sz w:val="24"/>
          <w:szCs w:val="24"/>
        </w:rPr>
        <w:t xml:space="preserve">. резервного фонда администрации района, средства будет предложено направить на приобретение аппаратуры для военного городка в объеме 100 </w:t>
      </w:r>
      <w:proofErr w:type="spellStart"/>
      <w:r w:rsidR="00911427">
        <w:rPr>
          <w:rFonts w:ascii="Arial" w:hAnsi="Arial" w:cs="Arial"/>
          <w:sz w:val="24"/>
          <w:szCs w:val="24"/>
        </w:rPr>
        <w:t>тыс.руб</w:t>
      </w:r>
      <w:proofErr w:type="spellEnd"/>
      <w:r w:rsidR="00911427">
        <w:rPr>
          <w:rFonts w:ascii="Arial" w:hAnsi="Arial" w:cs="Arial"/>
          <w:sz w:val="24"/>
          <w:szCs w:val="24"/>
        </w:rPr>
        <w:t xml:space="preserve">. и на издание книги о районе в сумме 400 </w:t>
      </w:r>
      <w:proofErr w:type="spellStart"/>
      <w:r w:rsidR="00911427">
        <w:rPr>
          <w:rFonts w:ascii="Arial" w:hAnsi="Arial" w:cs="Arial"/>
          <w:sz w:val="24"/>
          <w:szCs w:val="24"/>
        </w:rPr>
        <w:t>тыс.руб</w:t>
      </w:r>
      <w:proofErr w:type="spellEnd"/>
      <w:r w:rsidR="00911427">
        <w:rPr>
          <w:rFonts w:ascii="Arial" w:hAnsi="Arial" w:cs="Arial"/>
          <w:sz w:val="24"/>
          <w:szCs w:val="24"/>
        </w:rPr>
        <w:t xml:space="preserve">., так как книга практически готова, издать ее необходимо в первом квартале 2019 года, а средства на эти цели в проекте бюджета не запланированы. </w:t>
      </w:r>
      <w:r w:rsidR="00631613">
        <w:rPr>
          <w:rFonts w:ascii="Arial" w:hAnsi="Arial" w:cs="Arial"/>
          <w:sz w:val="24"/>
          <w:szCs w:val="24"/>
        </w:rPr>
        <w:t xml:space="preserve">По оплате услуг спортивных инструкторов предложено перераспределить между поселениями 122,6 </w:t>
      </w:r>
      <w:proofErr w:type="spellStart"/>
      <w:r w:rsidR="00631613">
        <w:rPr>
          <w:rFonts w:ascii="Arial" w:hAnsi="Arial" w:cs="Arial"/>
          <w:sz w:val="24"/>
          <w:szCs w:val="24"/>
        </w:rPr>
        <w:t>тыс.руб</w:t>
      </w:r>
      <w:proofErr w:type="spellEnd"/>
      <w:r w:rsidR="00631613">
        <w:rPr>
          <w:rFonts w:ascii="Arial" w:hAnsi="Arial" w:cs="Arial"/>
          <w:sz w:val="24"/>
          <w:szCs w:val="24"/>
        </w:rPr>
        <w:t xml:space="preserve">., дополнительные средства в сумме 433,8 </w:t>
      </w:r>
      <w:proofErr w:type="spellStart"/>
      <w:r w:rsidR="00631613">
        <w:rPr>
          <w:rFonts w:ascii="Arial" w:hAnsi="Arial" w:cs="Arial"/>
          <w:sz w:val="24"/>
          <w:szCs w:val="24"/>
        </w:rPr>
        <w:t>тыс.руб</w:t>
      </w:r>
      <w:proofErr w:type="spellEnd"/>
      <w:r w:rsidR="00631613">
        <w:rPr>
          <w:rFonts w:ascii="Arial" w:hAnsi="Arial" w:cs="Arial"/>
          <w:sz w:val="24"/>
          <w:szCs w:val="24"/>
        </w:rPr>
        <w:t>.</w:t>
      </w:r>
      <w:r w:rsidR="0064391C">
        <w:rPr>
          <w:rFonts w:ascii="Arial" w:hAnsi="Arial" w:cs="Arial"/>
          <w:sz w:val="24"/>
          <w:szCs w:val="24"/>
        </w:rPr>
        <w:t xml:space="preserve"> будут выделены по результатам исполнения бюджета 2018 года при наличии остатка средств.</w:t>
      </w:r>
    </w:p>
    <w:p w:rsidR="001156C6" w:rsidRDefault="001156C6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Кирюхов</w:t>
      </w:r>
      <w:proofErr w:type="spellEnd"/>
      <w:r>
        <w:rPr>
          <w:rFonts w:ascii="Arial" w:hAnsi="Arial" w:cs="Arial"/>
          <w:sz w:val="24"/>
          <w:szCs w:val="24"/>
        </w:rPr>
        <w:t xml:space="preserve"> В.А.: Можно ли воспользоваться тем профицитом, что запланирован?</w:t>
      </w:r>
    </w:p>
    <w:p w:rsidR="001156C6" w:rsidRDefault="001156C6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Фирова И.Н.: Запланированный профицит уменьшить нельзя, так как у района есть обязательства по возврату бюджетного кредита в областной бюджет в срок до мая 2019 года именно в запланированной сумме.</w:t>
      </w:r>
    </w:p>
    <w:p w:rsidR="0064391C" w:rsidRDefault="0064391C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Хомутов Н.А.</w:t>
      </w:r>
      <w:r w:rsidR="00014E59">
        <w:rPr>
          <w:rFonts w:ascii="Arial" w:hAnsi="Arial" w:cs="Arial"/>
          <w:sz w:val="24"/>
          <w:szCs w:val="24"/>
        </w:rPr>
        <w:t xml:space="preserve"> (начальник строительств и ЖКХ администрации района)</w:t>
      </w:r>
      <w:r>
        <w:rPr>
          <w:rFonts w:ascii="Arial" w:hAnsi="Arial" w:cs="Arial"/>
          <w:sz w:val="24"/>
          <w:szCs w:val="24"/>
        </w:rPr>
        <w:t xml:space="preserve">: (доклад о финансировании в 2019-2021 годах муниципальной программы </w:t>
      </w:r>
      <w:r w:rsidRPr="00A95F1C">
        <w:rPr>
          <w:rFonts w:ascii="Arial" w:hAnsi="Arial" w:cs="Arial"/>
          <w:sz w:val="24"/>
          <w:szCs w:val="24"/>
        </w:rPr>
        <w:t xml:space="preserve">"Повышение качества жизни населения </w:t>
      </w:r>
      <w:proofErr w:type="spellStart"/>
      <w:r w:rsidRPr="00A95F1C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Pr="00A95F1C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на 201</w:t>
      </w:r>
      <w:r>
        <w:rPr>
          <w:rFonts w:ascii="Arial" w:hAnsi="Arial" w:cs="Arial"/>
          <w:sz w:val="24"/>
          <w:szCs w:val="24"/>
        </w:rPr>
        <w:t>9</w:t>
      </w:r>
      <w:r w:rsidRPr="00A95F1C">
        <w:rPr>
          <w:rFonts w:ascii="Arial" w:hAnsi="Arial" w:cs="Arial"/>
          <w:sz w:val="24"/>
          <w:szCs w:val="24"/>
        </w:rPr>
        <w:t>-20</w:t>
      </w:r>
      <w:r>
        <w:rPr>
          <w:rFonts w:ascii="Arial" w:hAnsi="Arial" w:cs="Arial"/>
          <w:sz w:val="24"/>
          <w:szCs w:val="24"/>
        </w:rPr>
        <w:t>23</w:t>
      </w:r>
      <w:r w:rsidRPr="00A95F1C">
        <w:rPr>
          <w:rFonts w:ascii="Arial" w:hAnsi="Arial" w:cs="Arial"/>
          <w:sz w:val="24"/>
          <w:szCs w:val="24"/>
        </w:rPr>
        <w:t xml:space="preserve"> годы"</w:t>
      </w:r>
      <w:r>
        <w:rPr>
          <w:rFonts w:ascii="Arial" w:hAnsi="Arial" w:cs="Arial"/>
          <w:sz w:val="24"/>
          <w:szCs w:val="24"/>
        </w:rPr>
        <w:t xml:space="preserve"> прилагается, на экране демонстрируются слайды).</w:t>
      </w:r>
    </w:p>
    <w:p w:rsidR="0064391C" w:rsidRDefault="005F04EB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Бородин С.В., </w:t>
      </w:r>
      <w:proofErr w:type="spellStart"/>
      <w:r>
        <w:rPr>
          <w:rFonts w:ascii="Arial" w:hAnsi="Arial" w:cs="Arial"/>
          <w:sz w:val="24"/>
          <w:szCs w:val="24"/>
        </w:rPr>
        <w:t>Тарелова</w:t>
      </w:r>
      <w:proofErr w:type="spellEnd"/>
      <w:r>
        <w:rPr>
          <w:rFonts w:ascii="Arial" w:hAnsi="Arial" w:cs="Arial"/>
          <w:sz w:val="24"/>
          <w:szCs w:val="24"/>
        </w:rPr>
        <w:t xml:space="preserve"> Н.А.</w:t>
      </w:r>
      <w:r w:rsidR="00014E59">
        <w:rPr>
          <w:rFonts w:ascii="Arial" w:hAnsi="Arial" w:cs="Arial"/>
          <w:sz w:val="24"/>
          <w:szCs w:val="24"/>
        </w:rPr>
        <w:t xml:space="preserve"> (администрация </w:t>
      </w:r>
      <w:proofErr w:type="spellStart"/>
      <w:r w:rsidR="00014E59">
        <w:rPr>
          <w:rFonts w:ascii="Arial" w:hAnsi="Arial" w:cs="Arial"/>
          <w:sz w:val="24"/>
          <w:szCs w:val="24"/>
        </w:rPr>
        <w:t>Суроватихинского</w:t>
      </w:r>
      <w:proofErr w:type="spellEnd"/>
      <w:r w:rsidR="00014E59">
        <w:rPr>
          <w:rFonts w:ascii="Arial" w:hAnsi="Arial" w:cs="Arial"/>
          <w:sz w:val="24"/>
          <w:szCs w:val="24"/>
        </w:rPr>
        <w:t xml:space="preserve"> сельсовета)</w:t>
      </w:r>
      <w:r>
        <w:rPr>
          <w:rFonts w:ascii="Arial" w:hAnsi="Arial" w:cs="Arial"/>
          <w:sz w:val="24"/>
          <w:szCs w:val="24"/>
        </w:rPr>
        <w:t xml:space="preserve">: (доклад о </w:t>
      </w:r>
      <w:r w:rsidR="00A3016D">
        <w:rPr>
          <w:rFonts w:ascii="Arial" w:hAnsi="Arial" w:cs="Arial"/>
          <w:sz w:val="24"/>
          <w:szCs w:val="24"/>
        </w:rPr>
        <w:t xml:space="preserve">результатах реализации в 2018 году муниципальной программы </w:t>
      </w:r>
      <w:r w:rsidR="00A3016D" w:rsidRPr="00A3016D">
        <w:rPr>
          <w:rFonts w:ascii="Arial" w:hAnsi="Arial" w:cs="Arial"/>
          <w:sz w:val="24"/>
          <w:szCs w:val="24"/>
        </w:rPr>
        <w:t xml:space="preserve">"Формирование современной городской среды на территории </w:t>
      </w:r>
      <w:proofErr w:type="spellStart"/>
      <w:r w:rsidR="00A3016D" w:rsidRPr="00A3016D">
        <w:rPr>
          <w:rFonts w:ascii="Arial" w:hAnsi="Arial" w:cs="Arial"/>
          <w:sz w:val="24"/>
          <w:szCs w:val="24"/>
        </w:rPr>
        <w:t>Суроватихинского</w:t>
      </w:r>
      <w:proofErr w:type="spellEnd"/>
      <w:r w:rsidR="00A3016D" w:rsidRPr="00A3016D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A3016D" w:rsidRPr="00A3016D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="00A3016D" w:rsidRPr="00A3016D">
        <w:rPr>
          <w:rFonts w:ascii="Arial" w:hAnsi="Arial" w:cs="Arial"/>
          <w:sz w:val="24"/>
          <w:szCs w:val="24"/>
        </w:rPr>
        <w:t xml:space="preserve"> муниципального района на 2018-2022 годы"</w:t>
      </w:r>
      <w:r w:rsidR="00A3016D">
        <w:rPr>
          <w:rFonts w:ascii="Arial" w:hAnsi="Arial" w:cs="Arial"/>
          <w:sz w:val="24"/>
          <w:szCs w:val="24"/>
        </w:rPr>
        <w:t>, на экране демонстрируются слайды).</w:t>
      </w:r>
    </w:p>
    <w:p w:rsidR="00A3016D" w:rsidRDefault="00A3016D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Чуевский</w:t>
      </w:r>
      <w:proofErr w:type="spellEnd"/>
      <w:r>
        <w:rPr>
          <w:rFonts w:ascii="Arial" w:hAnsi="Arial" w:cs="Arial"/>
          <w:sz w:val="24"/>
          <w:szCs w:val="24"/>
        </w:rPr>
        <w:t xml:space="preserve"> А.В.: В районе продолжается строительство объектов, благоустройство населенных пунктов. Будем продолжать работу в этом направлении</w:t>
      </w:r>
      <w:r w:rsidR="00014E59">
        <w:rPr>
          <w:rFonts w:ascii="Arial" w:hAnsi="Arial" w:cs="Arial"/>
          <w:sz w:val="24"/>
          <w:szCs w:val="24"/>
        </w:rPr>
        <w:t xml:space="preserve"> и в 2019 году.</w:t>
      </w:r>
    </w:p>
    <w:p w:rsidR="00014E59" w:rsidRDefault="00014E59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Власов Е.И. (</w:t>
      </w:r>
      <w:r w:rsidR="00997976">
        <w:rPr>
          <w:rFonts w:ascii="Arial" w:hAnsi="Arial" w:cs="Arial"/>
          <w:sz w:val="24"/>
          <w:szCs w:val="24"/>
        </w:rPr>
        <w:t xml:space="preserve">районная </w:t>
      </w:r>
      <w:r>
        <w:rPr>
          <w:rFonts w:ascii="Arial" w:hAnsi="Arial" w:cs="Arial"/>
          <w:sz w:val="24"/>
          <w:szCs w:val="24"/>
        </w:rPr>
        <w:t>общественная организация ветеранов): Судя по таким результатам благоустройства и развития комфортной городской среды следующим населенным пунктом</w:t>
      </w:r>
      <w:r w:rsidR="00C81A0C">
        <w:rPr>
          <w:rFonts w:ascii="Arial" w:hAnsi="Arial" w:cs="Arial"/>
          <w:sz w:val="24"/>
          <w:szCs w:val="24"/>
        </w:rPr>
        <w:t xml:space="preserve">, который станет поселком городского типа, будет </w:t>
      </w:r>
      <w:proofErr w:type="spellStart"/>
      <w:r w:rsidR="00C81A0C">
        <w:rPr>
          <w:rFonts w:ascii="Arial" w:hAnsi="Arial" w:cs="Arial"/>
          <w:sz w:val="24"/>
          <w:szCs w:val="24"/>
        </w:rPr>
        <w:t>Суроватиха</w:t>
      </w:r>
      <w:proofErr w:type="spellEnd"/>
      <w:r w:rsidR="00C81A0C">
        <w:rPr>
          <w:rFonts w:ascii="Arial" w:hAnsi="Arial" w:cs="Arial"/>
          <w:sz w:val="24"/>
          <w:szCs w:val="24"/>
        </w:rPr>
        <w:t>.</w:t>
      </w:r>
    </w:p>
    <w:p w:rsidR="00014E59" w:rsidRDefault="00014E59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Буланова Т.В. (СМИ): </w:t>
      </w:r>
      <w:r w:rsidR="00C81A0C">
        <w:rPr>
          <w:rFonts w:ascii="Arial" w:hAnsi="Arial" w:cs="Arial"/>
          <w:sz w:val="24"/>
          <w:szCs w:val="24"/>
        </w:rPr>
        <w:t xml:space="preserve">Отрадно, что </w:t>
      </w:r>
      <w:proofErr w:type="spellStart"/>
      <w:r w:rsidR="00C81A0C">
        <w:rPr>
          <w:rFonts w:ascii="Arial" w:hAnsi="Arial" w:cs="Arial"/>
          <w:sz w:val="24"/>
          <w:szCs w:val="24"/>
        </w:rPr>
        <w:t>Суроватиха</w:t>
      </w:r>
      <w:proofErr w:type="spellEnd"/>
      <w:r w:rsidR="00C81A0C">
        <w:rPr>
          <w:rFonts w:ascii="Arial" w:hAnsi="Arial" w:cs="Arial"/>
          <w:sz w:val="24"/>
          <w:szCs w:val="24"/>
        </w:rPr>
        <w:t xml:space="preserve"> разработала</w:t>
      </w:r>
      <w:r w:rsidR="00997976">
        <w:rPr>
          <w:rFonts w:ascii="Arial" w:hAnsi="Arial" w:cs="Arial"/>
          <w:sz w:val="24"/>
          <w:szCs w:val="24"/>
        </w:rPr>
        <w:t xml:space="preserve"> свой</w:t>
      </w:r>
      <w:r w:rsidR="00C81A0C">
        <w:rPr>
          <w:rFonts w:ascii="Arial" w:hAnsi="Arial" w:cs="Arial"/>
          <w:sz w:val="24"/>
          <w:szCs w:val="24"/>
        </w:rPr>
        <w:t xml:space="preserve"> бренд – муравьишки. По району в целом такого </w:t>
      </w:r>
      <w:r w:rsidR="001156C6">
        <w:rPr>
          <w:rFonts w:ascii="Arial" w:hAnsi="Arial" w:cs="Arial"/>
          <w:sz w:val="24"/>
          <w:szCs w:val="24"/>
        </w:rPr>
        <w:t xml:space="preserve">бренда разработать </w:t>
      </w:r>
      <w:r w:rsidR="00997976">
        <w:rPr>
          <w:rFonts w:ascii="Arial" w:hAnsi="Arial" w:cs="Arial"/>
          <w:sz w:val="24"/>
          <w:szCs w:val="24"/>
        </w:rPr>
        <w:t xml:space="preserve">пока </w:t>
      </w:r>
      <w:r w:rsidR="001156C6">
        <w:rPr>
          <w:rFonts w:ascii="Arial" w:hAnsi="Arial" w:cs="Arial"/>
          <w:sz w:val="24"/>
          <w:szCs w:val="24"/>
        </w:rPr>
        <w:t>не получается.</w:t>
      </w:r>
    </w:p>
    <w:p w:rsidR="001156C6" w:rsidRDefault="001156C6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Кирюхов</w:t>
      </w:r>
      <w:proofErr w:type="spellEnd"/>
      <w:r>
        <w:rPr>
          <w:rFonts w:ascii="Arial" w:hAnsi="Arial" w:cs="Arial"/>
          <w:sz w:val="24"/>
          <w:szCs w:val="24"/>
        </w:rPr>
        <w:t xml:space="preserve"> В.А.: Администрацией района и управлением финансов продела</w:t>
      </w:r>
      <w:r w:rsidR="00997976">
        <w:rPr>
          <w:rFonts w:ascii="Arial" w:hAnsi="Arial" w:cs="Arial"/>
          <w:sz w:val="24"/>
          <w:szCs w:val="24"/>
        </w:rPr>
        <w:t>на</w:t>
      </w:r>
      <w:r>
        <w:rPr>
          <w:rFonts w:ascii="Arial" w:hAnsi="Arial" w:cs="Arial"/>
          <w:sz w:val="24"/>
          <w:szCs w:val="24"/>
        </w:rPr>
        <w:t xml:space="preserve"> большая работа по формированию проекта бюджета на 2019-2021 годы. Учтены по возможности</w:t>
      </w:r>
      <w:r w:rsidR="0019348A">
        <w:rPr>
          <w:rFonts w:ascii="Arial" w:hAnsi="Arial" w:cs="Arial"/>
          <w:sz w:val="24"/>
          <w:szCs w:val="24"/>
        </w:rPr>
        <w:t xml:space="preserve"> предложения депутатов Земского собрания и населения. Выражаю благодарность за работу. Бюджет – живой организм. По практике последних лет доходная часть бюджета района перевыполняется, используются финансовые резервы для того, чтобы реализовать дополнительные </w:t>
      </w:r>
      <w:r w:rsidR="007961D0">
        <w:rPr>
          <w:rFonts w:ascii="Arial" w:hAnsi="Arial" w:cs="Arial"/>
          <w:sz w:val="24"/>
          <w:szCs w:val="24"/>
        </w:rPr>
        <w:t xml:space="preserve">мероприятия. Предлагаю одобрить проект бюджета и рекомендовать Земскому собранию </w:t>
      </w:r>
      <w:r w:rsidR="007961D0" w:rsidRPr="007961D0">
        <w:rPr>
          <w:rFonts w:ascii="Arial" w:hAnsi="Arial" w:cs="Arial"/>
          <w:sz w:val="24"/>
          <w:szCs w:val="24"/>
        </w:rPr>
        <w:t>утвердить бюджет района на 2019 год и плановый период 2020 и 2021 годов</w:t>
      </w:r>
      <w:r w:rsidR="007961D0">
        <w:rPr>
          <w:rFonts w:ascii="Arial" w:hAnsi="Arial" w:cs="Arial"/>
          <w:sz w:val="24"/>
          <w:szCs w:val="24"/>
        </w:rPr>
        <w:t xml:space="preserve"> на очередном заседании.</w:t>
      </w: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Чуевский</w:t>
      </w:r>
      <w:proofErr w:type="spellEnd"/>
      <w:r>
        <w:rPr>
          <w:rFonts w:ascii="Arial" w:hAnsi="Arial" w:cs="Arial"/>
          <w:sz w:val="24"/>
          <w:szCs w:val="24"/>
        </w:rPr>
        <w:t xml:space="preserve"> А.В.: Кто за предложение </w:t>
      </w:r>
      <w:proofErr w:type="spellStart"/>
      <w:r>
        <w:rPr>
          <w:rFonts w:ascii="Arial" w:hAnsi="Arial" w:cs="Arial"/>
          <w:sz w:val="24"/>
          <w:szCs w:val="24"/>
        </w:rPr>
        <w:t>Кирюхова</w:t>
      </w:r>
      <w:proofErr w:type="spellEnd"/>
      <w:r>
        <w:rPr>
          <w:rFonts w:ascii="Arial" w:hAnsi="Arial" w:cs="Arial"/>
          <w:sz w:val="24"/>
          <w:szCs w:val="24"/>
        </w:rPr>
        <w:t xml:space="preserve"> В.А., прошу проголосовать.</w:t>
      </w: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(Единогласно.)</w:t>
      </w: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Чуевский</w:t>
      </w:r>
      <w:proofErr w:type="spellEnd"/>
      <w:r>
        <w:rPr>
          <w:rFonts w:ascii="Arial" w:hAnsi="Arial" w:cs="Arial"/>
          <w:sz w:val="24"/>
          <w:szCs w:val="24"/>
        </w:rPr>
        <w:t xml:space="preserve"> А.В.: Спасибо за участие в публичных слушаниях.</w:t>
      </w: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 w:rsidRPr="007961D0">
        <w:rPr>
          <w:rFonts w:ascii="Arial" w:hAnsi="Arial" w:cs="Arial"/>
          <w:sz w:val="24"/>
          <w:szCs w:val="24"/>
          <w:u w:val="single"/>
        </w:rPr>
        <w:t>Решение публичных слушаний</w:t>
      </w:r>
      <w:r>
        <w:rPr>
          <w:rFonts w:ascii="Arial" w:hAnsi="Arial" w:cs="Arial"/>
          <w:sz w:val="24"/>
          <w:szCs w:val="24"/>
        </w:rPr>
        <w:t>:</w:t>
      </w: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Одобрить проект бюджета и рекомендовать Земскому собранию </w:t>
      </w:r>
      <w:r w:rsidRPr="007961D0">
        <w:rPr>
          <w:rFonts w:ascii="Arial" w:hAnsi="Arial" w:cs="Arial"/>
          <w:sz w:val="24"/>
          <w:szCs w:val="24"/>
        </w:rPr>
        <w:t>утвердить бюджет района на 2019 год и плановый период 2020 и 2021 годов</w:t>
      </w:r>
      <w:r>
        <w:rPr>
          <w:rFonts w:ascii="Arial" w:hAnsi="Arial" w:cs="Arial"/>
          <w:sz w:val="24"/>
          <w:szCs w:val="24"/>
        </w:rPr>
        <w:t xml:space="preserve"> на очередном заседании.</w:t>
      </w: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</w:p>
    <w:p w:rsid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</w:p>
    <w:p w:rsidR="00997976" w:rsidRDefault="00997976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 </w:t>
      </w:r>
      <w:r>
        <w:rPr>
          <w:rFonts w:ascii="Arial" w:hAnsi="Arial" w:cs="Arial"/>
          <w:sz w:val="24"/>
          <w:szCs w:val="24"/>
        </w:rPr>
        <w:tab/>
      </w:r>
      <w:r w:rsidR="00772FAD">
        <w:rPr>
          <w:rFonts w:ascii="Arial" w:hAnsi="Arial" w:cs="Arial"/>
          <w:sz w:val="24"/>
          <w:szCs w:val="24"/>
        </w:rPr>
        <w:t>подпись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Чуевский</w:t>
      </w:r>
      <w:proofErr w:type="spellEnd"/>
      <w:r>
        <w:rPr>
          <w:rFonts w:ascii="Arial" w:hAnsi="Arial" w:cs="Arial"/>
          <w:sz w:val="24"/>
          <w:szCs w:val="24"/>
        </w:rPr>
        <w:t xml:space="preserve"> А.В.</w:t>
      </w:r>
    </w:p>
    <w:p w:rsidR="00997976" w:rsidRDefault="00997976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</w:p>
    <w:p w:rsidR="00997976" w:rsidRDefault="00997976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</w:p>
    <w:p w:rsidR="007961D0" w:rsidRPr="007961D0" w:rsidRDefault="007961D0" w:rsidP="002F44D1">
      <w:pPr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Секретарь публичных слушаний </w:t>
      </w:r>
      <w:r>
        <w:rPr>
          <w:rFonts w:ascii="Arial" w:hAnsi="Arial" w:cs="Arial"/>
          <w:sz w:val="24"/>
          <w:szCs w:val="24"/>
        </w:rPr>
        <w:tab/>
      </w:r>
      <w:r w:rsidR="00772FAD">
        <w:rPr>
          <w:rFonts w:ascii="Arial" w:hAnsi="Arial" w:cs="Arial"/>
          <w:sz w:val="24"/>
          <w:szCs w:val="24"/>
        </w:rPr>
        <w:t>подпись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Мигина</w:t>
      </w:r>
      <w:proofErr w:type="spellEnd"/>
      <w:r>
        <w:rPr>
          <w:rFonts w:ascii="Arial" w:hAnsi="Arial" w:cs="Arial"/>
          <w:sz w:val="24"/>
          <w:szCs w:val="24"/>
        </w:rPr>
        <w:t xml:space="preserve"> И.В.</w:t>
      </w:r>
    </w:p>
    <w:sectPr w:rsidR="007961D0" w:rsidRPr="007961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9EC"/>
    <w:rsid w:val="00014E59"/>
    <w:rsid w:val="00106F63"/>
    <w:rsid w:val="001156C6"/>
    <w:rsid w:val="0019348A"/>
    <w:rsid w:val="002F44D1"/>
    <w:rsid w:val="004B667A"/>
    <w:rsid w:val="005F04EB"/>
    <w:rsid w:val="00631613"/>
    <w:rsid w:val="0064391C"/>
    <w:rsid w:val="00772FAD"/>
    <w:rsid w:val="007961D0"/>
    <w:rsid w:val="00911427"/>
    <w:rsid w:val="00997976"/>
    <w:rsid w:val="00A3016D"/>
    <w:rsid w:val="00C56CA5"/>
    <w:rsid w:val="00C81A0C"/>
    <w:rsid w:val="00CA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6B7A9"/>
  <w15:chartTrackingRefBased/>
  <w15:docId w15:val="{94ACC266-2DDE-4B2A-9F33-16BC1EC8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Н. Фирова</dc:creator>
  <cp:keywords/>
  <dc:description/>
  <cp:lastModifiedBy>Наталия А. Парамонова</cp:lastModifiedBy>
  <cp:revision>2</cp:revision>
  <dcterms:created xsi:type="dcterms:W3CDTF">2019-04-10T13:45:00Z</dcterms:created>
  <dcterms:modified xsi:type="dcterms:W3CDTF">2019-04-10T13:45:00Z</dcterms:modified>
</cp:coreProperties>
</file>